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BEC" w:rsidRPr="00057BEC" w:rsidRDefault="00057BEC" w:rsidP="00057BEC">
      <w:pPr>
        <w:shd w:val="clear" w:color="auto" w:fill="FFFFFF"/>
        <w:spacing w:after="100" w:afterAutospacing="1" w:line="240" w:lineRule="auto"/>
        <w:outlineLvl w:val="0"/>
        <w:rPr>
          <w:rFonts w:ascii="Segoe UI" w:eastAsia="Times New Roman" w:hAnsi="Segoe UI" w:cs="Segoe UI"/>
          <w:color w:val="22262A"/>
          <w:kern w:val="36"/>
          <w:sz w:val="36"/>
          <w:szCs w:val="36"/>
          <w:lang w:val="fi-FI"/>
        </w:rPr>
      </w:pPr>
      <w:r w:rsidRPr="00057BEC">
        <w:rPr>
          <w:rFonts w:ascii="Segoe UI" w:eastAsia="Times New Roman" w:hAnsi="Segoe UI" w:cs="Segoe UI"/>
          <w:color w:val="22262A"/>
          <w:kern w:val="36"/>
          <w:sz w:val="36"/>
          <w:szCs w:val="36"/>
          <w:lang w:val="fi-FI"/>
        </w:rPr>
        <w:t>Alustavat kilpailuohjeet Billnäsin keskimatka 29.3.2026</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color w:val="22262A"/>
          <w:sz w:val="24"/>
          <w:szCs w:val="24"/>
          <w:lang w:val="fi-FI"/>
        </w:rPr>
        <w:t>Kilpailuissa noudatetaan SSL:n kilpailusääntöjä ja järjestäjien antamia ohjeita. Lopulliset kilpailuohjeet ja pelastussuunnitelma julkaistaan kilpailun virallisella ilmoitustaululla kilpailun alkaessa.</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Kartta:</w:t>
      </w:r>
      <w:r w:rsidRPr="00057BEC">
        <w:rPr>
          <w:rFonts w:ascii="Arial" w:eastAsia="Times New Roman" w:hAnsi="Arial" w:cs="Arial"/>
          <w:color w:val="22262A"/>
          <w:sz w:val="24"/>
          <w:szCs w:val="24"/>
          <w:lang w:val="fi-FI"/>
        </w:rPr>
        <w:br/>
        <w:t>6-värinen tulostekartta 3/2026, kartoitus Eemeli Suominen ja Markku Lehto, käyräväli 5 m. Mittakaava</w:t>
      </w:r>
      <w:r w:rsidRPr="00057BEC">
        <w:rPr>
          <w:rFonts w:ascii="Arial" w:eastAsia="Times New Roman" w:hAnsi="Arial" w:cs="Arial"/>
          <w:color w:val="22262A"/>
          <w:sz w:val="24"/>
          <w:szCs w:val="24"/>
          <w:lang w:val="fi-FI"/>
        </w:rPr>
        <w:br/>
        <w:t>1:7 500 alkaen sarjoilla H/D45 ja lasten sarjoilla H/D12-14 sekä H/D21C, muilla sarjoilla 1:10 000. Kartan koko A4 ja kartta on muovisuojuksessa.</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Kilpailun toimitsijat:</w:t>
      </w:r>
      <w:r w:rsidRPr="00057BEC">
        <w:rPr>
          <w:rFonts w:ascii="Arial" w:eastAsia="Times New Roman" w:hAnsi="Arial" w:cs="Arial"/>
          <w:b/>
          <w:bCs/>
          <w:color w:val="22262A"/>
          <w:sz w:val="24"/>
          <w:szCs w:val="24"/>
          <w:lang w:val="fi-FI"/>
        </w:rPr>
        <w:br/>
      </w:r>
      <w:r w:rsidRPr="00057BEC">
        <w:rPr>
          <w:rFonts w:ascii="Arial" w:eastAsia="Times New Roman" w:hAnsi="Arial" w:cs="Arial"/>
          <w:color w:val="22262A"/>
          <w:sz w:val="24"/>
          <w:szCs w:val="24"/>
          <w:lang w:val="fi-FI"/>
        </w:rPr>
        <w:t>Kilpailunjohtaja: Regina Kalenius, puh. 044 989 3531,</w:t>
      </w:r>
      <w:hyperlink r:id="rId4" w:history="1">
        <w:r w:rsidRPr="00057BEC">
          <w:rPr>
            <w:rFonts w:ascii="Arial" w:eastAsia="Times New Roman" w:hAnsi="Arial" w:cs="Arial"/>
            <w:color w:val="224FAA"/>
            <w:sz w:val="24"/>
            <w:szCs w:val="24"/>
            <w:lang w:val="fi-FI"/>
          </w:rPr>
          <w:t> </w:t>
        </w:r>
      </w:hyperlink>
      <w:hyperlink r:id="rId5" w:history="1">
        <w:r w:rsidRPr="00057BEC">
          <w:rPr>
            <w:rFonts w:ascii="Arial" w:eastAsia="Times New Roman" w:hAnsi="Arial" w:cs="Arial"/>
            <w:color w:val="224FAA"/>
            <w:sz w:val="24"/>
            <w:szCs w:val="24"/>
            <w:lang w:val="fi-FI"/>
          </w:rPr>
          <w:t>regina.kalenius@gmail.com</w:t>
        </w:r>
      </w:hyperlink>
      <w:r w:rsidRPr="00057BEC">
        <w:rPr>
          <w:rFonts w:ascii="Arial" w:eastAsia="Times New Roman" w:hAnsi="Arial" w:cs="Arial"/>
          <w:color w:val="22262A"/>
          <w:sz w:val="24"/>
          <w:szCs w:val="24"/>
          <w:lang w:val="fi-FI"/>
        </w:rPr>
        <w:t> </w:t>
      </w:r>
      <w:r w:rsidRPr="00057BEC">
        <w:rPr>
          <w:rFonts w:ascii="Arial" w:eastAsia="Times New Roman" w:hAnsi="Arial" w:cs="Arial"/>
          <w:color w:val="22262A"/>
          <w:sz w:val="24"/>
          <w:szCs w:val="24"/>
          <w:lang w:val="fi-FI"/>
        </w:rPr>
        <w:br/>
        <w:t>Tiedottaja: Tina Collan-Weber, puh. 040 719 4029,</w:t>
      </w:r>
      <w:hyperlink r:id="rId6" w:history="1">
        <w:r w:rsidRPr="00057BEC">
          <w:rPr>
            <w:rFonts w:ascii="Arial" w:eastAsia="Times New Roman" w:hAnsi="Arial" w:cs="Arial"/>
            <w:color w:val="224FAA"/>
            <w:sz w:val="24"/>
            <w:szCs w:val="24"/>
            <w:lang w:val="fi-FI"/>
          </w:rPr>
          <w:t> </w:t>
        </w:r>
      </w:hyperlink>
      <w:hyperlink r:id="rId7" w:history="1">
        <w:r w:rsidRPr="00057BEC">
          <w:rPr>
            <w:rFonts w:ascii="Arial" w:eastAsia="Times New Roman" w:hAnsi="Arial" w:cs="Arial"/>
            <w:color w:val="224FAA"/>
            <w:sz w:val="24"/>
            <w:szCs w:val="24"/>
            <w:lang w:val="fi-FI"/>
          </w:rPr>
          <w:t>tina.collan-weber@myhome.fi</w:t>
        </w:r>
      </w:hyperlink>
      <w:r w:rsidRPr="00057BEC">
        <w:rPr>
          <w:rFonts w:ascii="Arial" w:eastAsia="Times New Roman" w:hAnsi="Arial" w:cs="Arial"/>
          <w:color w:val="22262A"/>
          <w:sz w:val="24"/>
          <w:szCs w:val="24"/>
          <w:lang w:val="fi-FI"/>
        </w:rPr>
        <w:br/>
        <w:t>Ratamestari: Milko Lehto</w:t>
      </w:r>
      <w:r w:rsidRPr="00057BEC">
        <w:rPr>
          <w:rFonts w:ascii="Arial" w:eastAsia="Times New Roman" w:hAnsi="Arial" w:cs="Arial"/>
          <w:color w:val="22262A"/>
          <w:sz w:val="24"/>
          <w:szCs w:val="24"/>
          <w:lang w:val="fi-FI"/>
        </w:rPr>
        <w:br/>
        <w:t>Valvoja: Timo Grönholm, Salon viesti</w:t>
      </w:r>
    </w:p>
    <w:p w:rsidR="009A07C9" w:rsidRPr="009A07C9" w:rsidRDefault="00057BEC" w:rsidP="009A07C9">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Tuomarineuvosto:</w:t>
      </w:r>
      <w:r w:rsidRPr="00057BEC">
        <w:rPr>
          <w:rFonts w:ascii="Arial" w:eastAsia="Times New Roman" w:hAnsi="Arial" w:cs="Arial"/>
          <w:b/>
          <w:bCs/>
          <w:color w:val="22262A"/>
          <w:sz w:val="24"/>
          <w:szCs w:val="24"/>
          <w:lang w:val="fi-FI"/>
        </w:rPr>
        <w:br/>
      </w:r>
      <w:r w:rsidRPr="00057BEC">
        <w:rPr>
          <w:rFonts w:ascii="Arial" w:eastAsia="Times New Roman" w:hAnsi="Arial" w:cs="Arial"/>
          <w:color w:val="22262A"/>
          <w:sz w:val="24"/>
          <w:szCs w:val="24"/>
          <w:lang w:val="fi-FI"/>
        </w:rPr>
        <w:t>Puheenjohtaja:</w:t>
      </w:r>
      <w:r w:rsidR="00D23619">
        <w:rPr>
          <w:rFonts w:ascii="Arial" w:eastAsia="Times New Roman" w:hAnsi="Arial" w:cs="Arial"/>
          <w:color w:val="22262A"/>
          <w:sz w:val="24"/>
          <w:szCs w:val="24"/>
          <w:lang w:val="fi-FI"/>
        </w:rPr>
        <w:t xml:space="preserve"> Kari Mamia, Hiki</w:t>
      </w:r>
      <w:r w:rsidRPr="00057BEC">
        <w:rPr>
          <w:rFonts w:ascii="Arial" w:eastAsia="Times New Roman" w:hAnsi="Arial" w:cs="Arial"/>
          <w:color w:val="22262A"/>
          <w:sz w:val="24"/>
          <w:szCs w:val="24"/>
          <w:lang w:val="fi-FI"/>
        </w:rPr>
        <w:br/>
        <w:t>Jäsenet:</w:t>
      </w:r>
      <w:r w:rsidR="00D23619">
        <w:rPr>
          <w:rFonts w:ascii="Arial" w:eastAsia="Times New Roman" w:hAnsi="Arial" w:cs="Arial"/>
          <w:color w:val="22262A"/>
          <w:sz w:val="24"/>
          <w:szCs w:val="24"/>
          <w:lang w:val="fi-FI"/>
        </w:rPr>
        <w:t xml:space="preserve"> Marko Loukkalahti, Hiki ja </w:t>
      </w:r>
      <w:r w:rsidR="009A07C9" w:rsidRPr="009A07C9">
        <w:rPr>
          <w:rFonts w:ascii="Arial" w:eastAsia="Times New Roman" w:hAnsi="Arial" w:cs="Arial"/>
          <w:color w:val="22262A"/>
          <w:sz w:val="24"/>
          <w:szCs w:val="24"/>
          <w:lang w:val="fi-FI"/>
        </w:rPr>
        <w:t>Jonna Öblom, OK-Raseborg</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Kilpailukeskus:</w:t>
      </w:r>
      <w:r w:rsidRPr="00057BEC">
        <w:rPr>
          <w:rFonts w:ascii="Arial" w:eastAsia="Times New Roman" w:hAnsi="Arial" w:cs="Arial"/>
          <w:color w:val="22262A"/>
          <w:sz w:val="24"/>
          <w:szCs w:val="24"/>
          <w:lang w:val="fi-FI"/>
        </w:rPr>
        <w:br/>
        <w:t>Kilpailukeskuksessa on Ensiapu, Mallirasti ja 0-leimasin, Kahvila, Info, Pukeutumisteltat, WC-Bajamajat sekä Suunnistajan kauppa. Ei Muksulaa tai pesumahdollisuutta. Lähin pesupaikka Raasepori SPA&amp;Resort, Lähdelammentie 155, 10300 Karjaa tai Lohjan Uimahalli Neidonkeidas, Runokatu 1, 08100 Lohja.</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Ensiapu:</w:t>
      </w:r>
      <w:r w:rsidRPr="00057BEC">
        <w:rPr>
          <w:rFonts w:ascii="Arial" w:eastAsia="Times New Roman" w:hAnsi="Arial" w:cs="Arial"/>
          <w:color w:val="22262A"/>
          <w:sz w:val="24"/>
          <w:szCs w:val="24"/>
          <w:lang w:val="fi-FI"/>
        </w:rPr>
        <w:br/>
        <w:t>Kilpailukeskuksessa maalin läheisyydessä.</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Sarjat, matkat, rastimäärät ja lähdöt:</w:t>
      </w:r>
    </w:p>
    <w:tbl>
      <w:tblPr>
        <w:tblW w:w="0" w:type="auto"/>
        <w:tblCellMar>
          <w:left w:w="0" w:type="dxa"/>
          <w:right w:w="0" w:type="dxa"/>
        </w:tblCellMar>
        <w:tblLook w:val="04A0"/>
      </w:tblPr>
      <w:tblGrid>
        <w:gridCol w:w="602"/>
        <w:gridCol w:w="682"/>
        <w:gridCol w:w="255"/>
        <w:gridCol w:w="315"/>
        <w:gridCol w:w="602"/>
        <w:gridCol w:w="682"/>
        <w:gridCol w:w="255"/>
        <w:gridCol w:w="255"/>
      </w:tblGrid>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H21A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6,7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D21A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5,5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H21C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2,6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D21C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2,0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5,8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4,5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5,6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4,4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5,3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3,7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5,0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3,3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4,8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D55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3,0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H60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4,0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2,9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3,8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2,9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3,1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D70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2,0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H75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3,0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2,0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2,0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D80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lastRenderedPageBreak/>
              <w:t>H85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D85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5,8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4,5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5,6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4,5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4,2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2,9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1</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2,3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2,3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1,8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r>
      <w:tr w:rsidR="00057BEC" w:rsidRPr="00057BEC" w:rsidTr="00057BE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H12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1,4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D12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1,4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BEC" w:rsidRPr="00057BEC" w:rsidRDefault="00057BEC" w:rsidP="00057BEC">
            <w:pPr>
              <w:spacing w:after="100" w:afterAutospacing="1" w:line="240" w:lineRule="auto"/>
              <w:rPr>
                <w:rFonts w:ascii="Times New Roman" w:eastAsia="Times New Roman" w:hAnsi="Times New Roman" w:cs="Times New Roman"/>
                <w:sz w:val="24"/>
                <w:szCs w:val="24"/>
              </w:rPr>
            </w:pPr>
            <w:r w:rsidRPr="00057BEC">
              <w:rPr>
                <w:rFonts w:ascii="Times New Roman" w:eastAsia="Times New Roman" w:hAnsi="Times New Roman" w:cs="Times New Roman"/>
                <w:sz w:val="24"/>
                <w:szCs w:val="24"/>
              </w:rPr>
              <w:t>  2</w:t>
            </w:r>
          </w:p>
        </w:tc>
      </w:tr>
    </w:tbl>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Opastus:</w:t>
      </w:r>
      <w:r w:rsidRPr="00057BEC">
        <w:rPr>
          <w:rFonts w:ascii="Arial" w:eastAsia="Times New Roman" w:hAnsi="Arial" w:cs="Arial"/>
          <w:b/>
          <w:bCs/>
          <w:color w:val="22262A"/>
          <w:sz w:val="24"/>
          <w:szCs w:val="24"/>
          <w:lang w:val="fi-FI"/>
        </w:rPr>
        <w:br/>
      </w:r>
      <w:r w:rsidRPr="00057BEC">
        <w:rPr>
          <w:rFonts w:ascii="Arial" w:eastAsia="Times New Roman" w:hAnsi="Arial" w:cs="Arial"/>
          <w:color w:val="22262A"/>
          <w:sz w:val="24"/>
          <w:szCs w:val="24"/>
          <w:lang w:val="fi-FI"/>
        </w:rPr>
        <w:t>Barösundintie 1, Inkoo. Matka viitoituksen alkamisesta paikoitukseen on noin 0,5 km. Opastus on paikoillaan sunnuntaina 29.3. klo 8 alkaen.</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Kilpailukeskuksen osoite:</w:t>
      </w:r>
      <w:r w:rsidRPr="00057BEC">
        <w:rPr>
          <w:rFonts w:ascii="Arial" w:eastAsia="Times New Roman" w:hAnsi="Arial" w:cs="Arial"/>
          <w:color w:val="22262A"/>
          <w:sz w:val="24"/>
          <w:szCs w:val="24"/>
          <w:lang w:val="fi-FI"/>
        </w:rPr>
        <w:br/>
        <w:t>Barösundintie 1, 10250 Fagervik</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Emit-kortit:</w:t>
      </w:r>
      <w:r w:rsidRPr="00057BEC">
        <w:rPr>
          <w:rFonts w:ascii="Arial" w:eastAsia="Times New Roman" w:hAnsi="Arial" w:cs="Arial"/>
          <w:color w:val="22262A"/>
          <w:sz w:val="24"/>
          <w:szCs w:val="24"/>
          <w:lang w:val="fi-FI"/>
        </w:rPr>
        <w:br/>
        <w:t>Emit-numeron ilmoittamatta jättäneille ja Emit-vuokrakortin tarpeen ilmoittaneille varataan kortti, jonka saa Infosta hintaan 5 euroa. Kadonneesta tai vahingoittuneesta vuokrakortista veloitetaan 80 euroa.</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color w:val="22262A"/>
          <w:sz w:val="24"/>
          <w:szCs w:val="24"/>
          <w:lang w:val="fi-FI"/>
        </w:rPr>
        <w:t>Tarkista huolellisesti Emit-numerosi lähtölistoista. Ilmoita virheellinen tai puuttuva tieto ennen kisaa sähköpostitse </w:t>
      </w:r>
      <w:hyperlink r:id="rId8" w:history="1">
        <w:r w:rsidRPr="00057BEC">
          <w:rPr>
            <w:rFonts w:ascii="Arial" w:eastAsia="Times New Roman" w:hAnsi="Arial" w:cs="Arial"/>
            <w:color w:val="224FAA"/>
            <w:sz w:val="24"/>
            <w:szCs w:val="24"/>
            <w:lang w:val="fi-FI"/>
          </w:rPr>
          <w:t>risto.kivinen@resultfellows.com</w:t>
        </w:r>
      </w:hyperlink>
      <w:r w:rsidRPr="00057BEC">
        <w:rPr>
          <w:rFonts w:ascii="Arial" w:eastAsia="Times New Roman" w:hAnsi="Arial" w:cs="Arial"/>
          <w:color w:val="22262A"/>
          <w:sz w:val="24"/>
          <w:szCs w:val="24"/>
          <w:lang w:val="fi-FI"/>
        </w:rPr>
        <w:t> viimeistään lauantaina 28.3. klo 20.00. Tämän jälkeen Emit-korjaukset kisa-aamuna Infoon.</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HUOM!</w:t>
      </w:r>
      <w:r w:rsidRPr="00057BEC">
        <w:rPr>
          <w:rFonts w:ascii="Arial" w:eastAsia="Times New Roman" w:hAnsi="Arial" w:cs="Arial"/>
          <w:color w:val="22262A"/>
          <w:sz w:val="24"/>
          <w:szCs w:val="24"/>
          <w:lang w:val="fi-FI"/>
        </w:rPr>
        <w:t> Emit-kortteja ei tarkisteta lähdöissä, joten tuntemattomalla kortilla juoksevat kilpailijat hylätään SSL:n kilpailusääntöjen mukaisesti. Lähdöissä ei vaihdeta toimimatonta Emit-korttia uuteen. Tarkista korttisi toimivuus kilpailukeskuksessa 0-leimasimella. Toimimattoman Emit-kortin tilalle voit vuokrata Emit-kortin hintaan 5 euora Infosta tai ostaa uuden Suunnistajan kaupasta.</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Lähtöajat ja Lähtölistat:</w:t>
      </w:r>
      <w:r w:rsidRPr="00057BEC">
        <w:rPr>
          <w:rFonts w:ascii="Arial" w:eastAsia="Times New Roman" w:hAnsi="Arial" w:cs="Arial"/>
          <w:color w:val="22262A"/>
          <w:sz w:val="24"/>
          <w:szCs w:val="24"/>
          <w:lang w:val="fi-FI"/>
        </w:rPr>
        <w:t> </w:t>
      </w:r>
      <w:r w:rsidRPr="00057BEC">
        <w:rPr>
          <w:rFonts w:ascii="Arial" w:eastAsia="Times New Roman" w:hAnsi="Arial" w:cs="Arial"/>
          <w:color w:val="22262A"/>
          <w:sz w:val="24"/>
          <w:szCs w:val="24"/>
          <w:lang w:val="fi-FI"/>
        </w:rPr>
        <w:br/>
        <w:t>Kaikki lähtöajat arvotaan. Lähtölistat julkaistaan perjantaihin 27.3. klo 11 mennessä.</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Lähtöjen toiminnot:</w:t>
      </w:r>
      <w:r w:rsidRPr="00057BEC">
        <w:rPr>
          <w:rFonts w:ascii="Arial" w:eastAsia="Times New Roman" w:hAnsi="Arial" w:cs="Arial"/>
          <w:color w:val="22262A"/>
          <w:sz w:val="24"/>
          <w:szCs w:val="24"/>
          <w:lang w:val="fi-FI"/>
        </w:rPr>
        <w:t> </w:t>
      </w:r>
      <w:r w:rsidRPr="00057BEC">
        <w:rPr>
          <w:rFonts w:ascii="Arial" w:eastAsia="Times New Roman" w:hAnsi="Arial" w:cs="Arial"/>
          <w:color w:val="22262A"/>
          <w:sz w:val="24"/>
          <w:szCs w:val="24"/>
          <w:lang w:val="fi-FI"/>
        </w:rPr>
        <w:br/>
        <w:t>Ensimmäiset lähdöt klo 11.00. Lähtöjen viitoitukset alkavat Infon vierestä. Kilpailuissa ei käytetä kilpailunumeroita. Kartta on muovisuojuksessa. </w:t>
      </w:r>
      <w:r w:rsidRPr="00057BEC">
        <w:rPr>
          <w:rFonts w:ascii="Arial" w:eastAsia="Times New Roman" w:hAnsi="Arial" w:cs="Arial"/>
          <w:b/>
          <w:bCs/>
          <w:color w:val="22262A"/>
          <w:sz w:val="24"/>
          <w:szCs w:val="24"/>
          <w:lang w:val="fi-FI"/>
        </w:rPr>
        <w:t>Rastimääritteet ovat kartassa ja myös irrallisina lähtöpaikalla.</w:t>
      </w:r>
      <w:r w:rsidRPr="00057BEC">
        <w:rPr>
          <w:rFonts w:ascii="Arial" w:eastAsia="Times New Roman" w:hAnsi="Arial" w:cs="Arial"/>
          <w:color w:val="22262A"/>
          <w:sz w:val="24"/>
          <w:szCs w:val="24"/>
          <w:lang w:val="fi-FI"/>
        </w:rPr>
        <w:t> Emit-tarkistusliuskat ovat lähdöissä. Lähtölistat ovat lähdöissä ja löytyvät myös Infosta.</w:t>
      </w:r>
    </w:p>
    <w:p w:rsidR="00057BEC" w:rsidRPr="00D23619"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Lähtö 1:</w:t>
      </w:r>
      <w:r w:rsidRPr="00057BEC">
        <w:rPr>
          <w:rFonts w:ascii="Arial" w:eastAsia="Times New Roman" w:hAnsi="Arial" w:cs="Arial"/>
          <w:color w:val="22262A"/>
          <w:sz w:val="24"/>
          <w:szCs w:val="24"/>
          <w:lang w:val="fi-FI"/>
        </w:rPr>
        <w:t> </w:t>
      </w:r>
      <w:r w:rsidRPr="00057BEC">
        <w:rPr>
          <w:rFonts w:ascii="Arial" w:eastAsia="Times New Roman" w:hAnsi="Arial" w:cs="Arial"/>
          <w:color w:val="22262A"/>
          <w:sz w:val="24"/>
          <w:szCs w:val="24"/>
          <w:lang w:val="fi-FI"/>
        </w:rPr>
        <w:br/>
      </w:r>
      <w:r w:rsidRPr="00057BEC">
        <w:rPr>
          <w:rFonts w:ascii="Arial" w:eastAsia="Times New Roman" w:hAnsi="Arial" w:cs="Arial"/>
          <w:b/>
          <w:bCs/>
          <w:color w:val="22262A"/>
          <w:sz w:val="24"/>
          <w:szCs w:val="24"/>
          <w:lang w:val="fi-FI"/>
        </w:rPr>
        <w:t>Sarjat: H/D21A, H/D16-20, H/D35-65, H70, H75</w:t>
      </w:r>
      <w:r w:rsidRPr="00057BEC">
        <w:rPr>
          <w:rFonts w:ascii="Arial" w:eastAsia="Times New Roman" w:hAnsi="Arial" w:cs="Arial"/>
          <w:b/>
          <w:bCs/>
          <w:color w:val="22262A"/>
          <w:sz w:val="24"/>
          <w:szCs w:val="24"/>
          <w:lang w:val="fi-FI"/>
        </w:rPr>
        <w:br/>
      </w:r>
      <w:r w:rsidRPr="00057BEC">
        <w:rPr>
          <w:rFonts w:ascii="Arial" w:eastAsia="Times New Roman" w:hAnsi="Arial" w:cs="Arial"/>
          <w:color w:val="22262A"/>
          <w:sz w:val="24"/>
          <w:szCs w:val="24"/>
          <w:lang w:val="fi-FI"/>
        </w:rPr>
        <w:t>Matkaa kilpailukeskuksesta 900 m. Lähtökarsinaan kutsutaan </w:t>
      </w:r>
      <w:r w:rsidRPr="00057BEC">
        <w:rPr>
          <w:rFonts w:ascii="Arial" w:eastAsia="Times New Roman" w:hAnsi="Arial" w:cs="Arial"/>
          <w:b/>
          <w:bCs/>
          <w:color w:val="22262A"/>
          <w:sz w:val="24"/>
          <w:szCs w:val="24"/>
          <w:lang w:val="fi-FI"/>
        </w:rPr>
        <w:t>4 minuuttia ennen lähtöaikaa</w:t>
      </w:r>
      <w:r w:rsidRPr="00057BEC">
        <w:rPr>
          <w:rFonts w:ascii="Arial" w:eastAsia="Times New Roman" w:hAnsi="Arial" w:cs="Arial"/>
          <w:color w:val="22262A"/>
          <w:sz w:val="24"/>
          <w:szCs w:val="24"/>
          <w:lang w:val="fi-FI"/>
        </w:rPr>
        <w:t xml:space="preserve">. </w:t>
      </w:r>
      <w:r w:rsidRPr="00D23619">
        <w:rPr>
          <w:rFonts w:ascii="Arial" w:eastAsia="Times New Roman" w:hAnsi="Arial" w:cs="Arial"/>
          <w:color w:val="22262A"/>
          <w:sz w:val="24"/>
          <w:szCs w:val="24"/>
          <w:lang w:val="fi-FI"/>
        </w:rPr>
        <w:t>Kartan saa lähtöhetkellä. Mallikartat ovat nähtävillä lähdössä.</w:t>
      </w:r>
    </w:p>
    <w:p w:rsidR="00057BEC" w:rsidRPr="00D23619"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Lähtö 2:</w:t>
      </w:r>
      <w:r w:rsidRPr="00057BEC">
        <w:rPr>
          <w:rFonts w:ascii="Arial" w:eastAsia="Times New Roman" w:hAnsi="Arial" w:cs="Arial"/>
          <w:b/>
          <w:bCs/>
          <w:color w:val="22262A"/>
          <w:sz w:val="24"/>
          <w:szCs w:val="24"/>
          <w:lang w:val="fi-FI"/>
        </w:rPr>
        <w:br/>
        <w:t>Sarjat: H/D12-14, H80, H85, D70, D75, D80, D85, H/D21C</w:t>
      </w:r>
      <w:r w:rsidRPr="00057BEC">
        <w:rPr>
          <w:rFonts w:ascii="Arial" w:eastAsia="Times New Roman" w:hAnsi="Arial" w:cs="Arial"/>
          <w:color w:val="22262A"/>
          <w:sz w:val="24"/>
          <w:szCs w:val="24"/>
          <w:lang w:val="fi-FI"/>
        </w:rPr>
        <w:br/>
        <w:t>Matkaa kilpailukeskuksesta 200 m. Lähtökarsinaan kutsutaan </w:t>
      </w:r>
      <w:r w:rsidRPr="00057BEC">
        <w:rPr>
          <w:rFonts w:ascii="Arial" w:eastAsia="Times New Roman" w:hAnsi="Arial" w:cs="Arial"/>
          <w:b/>
          <w:bCs/>
          <w:color w:val="22262A"/>
          <w:sz w:val="24"/>
          <w:szCs w:val="24"/>
          <w:lang w:val="fi-FI"/>
        </w:rPr>
        <w:t xml:space="preserve">5 minuuttia ennen </w:t>
      </w:r>
      <w:r w:rsidRPr="00057BEC">
        <w:rPr>
          <w:rFonts w:ascii="Arial" w:eastAsia="Times New Roman" w:hAnsi="Arial" w:cs="Arial"/>
          <w:b/>
          <w:bCs/>
          <w:color w:val="22262A"/>
          <w:sz w:val="24"/>
          <w:szCs w:val="24"/>
          <w:lang w:val="fi-FI"/>
        </w:rPr>
        <w:lastRenderedPageBreak/>
        <w:t>lähtöaikaa. </w:t>
      </w:r>
      <w:r w:rsidRPr="00057BEC">
        <w:rPr>
          <w:rFonts w:ascii="Arial" w:eastAsia="Times New Roman" w:hAnsi="Arial" w:cs="Arial"/>
          <w:color w:val="22262A"/>
          <w:sz w:val="24"/>
          <w:szCs w:val="24"/>
          <w:lang w:val="fi-FI"/>
        </w:rPr>
        <w:t>Sarjat H/D12-14 saavat ottaa kartan karttatelineestä 1 min. ennen lähtöä. </w:t>
      </w:r>
      <w:r w:rsidRPr="00057BEC">
        <w:rPr>
          <w:rFonts w:ascii="Arial" w:eastAsia="Times New Roman" w:hAnsi="Arial" w:cs="Arial"/>
          <w:b/>
          <w:bCs/>
          <w:color w:val="22262A"/>
          <w:sz w:val="24"/>
          <w:szCs w:val="24"/>
          <w:lang w:val="fi-FI"/>
        </w:rPr>
        <w:t>K-piste on lähdössä</w:t>
      </w:r>
      <w:r w:rsidRPr="00057BEC">
        <w:rPr>
          <w:rFonts w:ascii="Arial" w:eastAsia="Times New Roman" w:hAnsi="Arial" w:cs="Arial"/>
          <w:color w:val="22262A"/>
          <w:sz w:val="24"/>
          <w:szCs w:val="24"/>
          <w:lang w:val="fi-FI"/>
        </w:rPr>
        <w:t>. Muut sarjat saavat ottaa kartan lähtöhetkellä. Mallikartat ovat nähtävillä lähdössä. Lähtöpaikan vieressä sijaitsevan peltoalueen halkaiseva oja on niin leveä ja syvä, että sen ylittäminen onnistuu parhaiten kartalle merkittyjä siltoja pitkin.  </w:t>
      </w:r>
      <w:r w:rsidRPr="00D23619">
        <w:rPr>
          <w:rFonts w:ascii="Arial" w:eastAsia="Times New Roman" w:hAnsi="Arial" w:cs="Arial"/>
          <w:color w:val="22262A"/>
          <w:sz w:val="24"/>
          <w:szCs w:val="24"/>
          <w:lang w:val="fi-FI"/>
        </w:rPr>
        <w:t>Juniorisarjoille (H/D12-14) suositellaan pohjoista siltaa.</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Maalitoiminnot:</w:t>
      </w:r>
      <w:r w:rsidRPr="00057BEC">
        <w:rPr>
          <w:rFonts w:ascii="Arial" w:eastAsia="Times New Roman" w:hAnsi="Arial" w:cs="Arial"/>
          <w:color w:val="22262A"/>
          <w:sz w:val="24"/>
          <w:szCs w:val="24"/>
          <w:lang w:val="fi-FI"/>
        </w:rPr>
        <w:br/>
        <w:t>Kilpailussa on käytössä maalileimaus. Puuttuva maalileima johtaa hylkäämiseen. Viimeinen rasti on kaikilla sarjoilla yhteinen. Karttoja ei kerätä pois maalissa. Suunnistuksen lajisääntöjen mukaan kilpailijat eivät saa näyttää kilpailukarttaa ja rataa muille kilpailijoille eikä huoltajille ennen viimeistä lähtöaikaa. Samoin radan näyttäminen esimerkiksi vanhalta kartalta on kielletty. Keskeyttäneet ilmoittautuvat maalissa tai juoksevat maaliin normaalisti. Maali suljetaan klo 15.00.</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Tulokset:</w:t>
      </w:r>
      <w:r w:rsidRPr="00057BEC">
        <w:rPr>
          <w:rFonts w:ascii="Arial" w:eastAsia="Times New Roman" w:hAnsi="Arial" w:cs="Arial"/>
          <w:color w:val="22262A"/>
          <w:sz w:val="24"/>
          <w:szCs w:val="24"/>
          <w:lang w:val="fi-FI"/>
        </w:rPr>
        <w:br/>
        <w:t>Karjaan Uran kotisivuilla </w:t>
      </w:r>
      <w:hyperlink r:id="rId9" w:history="1">
        <w:r w:rsidRPr="00057BEC">
          <w:rPr>
            <w:rFonts w:ascii="Arial" w:eastAsia="Times New Roman" w:hAnsi="Arial" w:cs="Arial"/>
            <w:color w:val="224FAA"/>
            <w:sz w:val="24"/>
            <w:szCs w:val="24"/>
            <w:lang w:val="fi-FI"/>
          </w:rPr>
          <w:t>www.karjaanura.net</w:t>
        </w:r>
      </w:hyperlink>
      <w:r w:rsidRPr="00057BEC">
        <w:rPr>
          <w:rFonts w:ascii="Arial" w:eastAsia="Times New Roman" w:hAnsi="Arial" w:cs="Arial"/>
          <w:color w:val="22262A"/>
          <w:sz w:val="24"/>
          <w:szCs w:val="24"/>
          <w:lang w:val="fi-FI"/>
        </w:rPr>
        <w:t> tulosten selvittyä. Väliajat vain kotisivuilla.</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Palkintojen määrä/sarja ja Arvontapalkintojen saajat:</w:t>
      </w:r>
      <w:r w:rsidRPr="00057BEC">
        <w:rPr>
          <w:rFonts w:ascii="Arial" w:eastAsia="Times New Roman" w:hAnsi="Arial" w:cs="Arial"/>
          <w:b/>
          <w:bCs/>
          <w:color w:val="22262A"/>
          <w:sz w:val="24"/>
          <w:szCs w:val="24"/>
          <w:lang w:val="fi-FI"/>
        </w:rPr>
        <w:br/>
      </w:r>
      <w:r w:rsidRPr="00057BEC">
        <w:rPr>
          <w:rFonts w:ascii="Arial" w:eastAsia="Times New Roman" w:hAnsi="Arial" w:cs="Arial"/>
          <w:color w:val="22262A"/>
          <w:sz w:val="24"/>
          <w:szCs w:val="24"/>
          <w:lang w:val="fi-FI"/>
        </w:rPr>
        <w:t>Tieto palkittavien määrästä per sarja löytyy Infotaulusta.</w:t>
      </w:r>
      <w:r w:rsidRPr="00057BEC">
        <w:rPr>
          <w:rFonts w:ascii="Arial" w:eastAsia="Times New Roman" w:hAnsi="Arial" w:cs="Arial"/>
          <w:color w:val="22262A"/>
          <w:sz w:val="24"/>
          <w:szCs w:val="24"/>
          <w:lang w:val="fi-FI"/>
        </w:rPr>
        <w:br/>
        <w:t>Kaikkien osallistuneiden kesken arvotaan myös palkintoja, lista palkintosaajista löytyy Infotaulusta. Arvontapalkinnot vain noudettavissa palkintopisteestä, niitä ei toimiteta jälkikäteen.</w:t>
      </w:r>
    </w:p>
    <w:p w:rsidR="00057BEC" w:rsidRP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Palkinnot:</w:t>
      </w:r>
      <w:r w:rsidRPr="00057BEC">
        <w:rPr>
          <w:rFonts w:ascii="Arial" w:eastAsia="Times New Roman" w:hAnsi="Arial" w:cs="Arial"/>
          <w:color w:val="22262A"/>
          <w:sz w:val="24"/>
          <w:szCs w:val="24"/>
          <w:lang w:val="fi-FI"/>
        </w:rPr>
        <w:br/>
        <w:t>Kaikkien muiden sarjojen palkinnot noudetaan Infosta heti tulosten selvittyä (sarjan ei tarvitse olla kokonaan valmis) paitsi lasten sarjojen palkinnot (H/D12-16), jotka jaetaan Infon lähettyvillä heti tulosten selvittyä sarjan osalta. Lasten sarjojen 1-3 sijan palkintojen jaon osalta seuraa kuulutusta. Kaikki muut sijat lasten sarjoissa voivat hakea pienen palkinnon Infosta. Kärkeen sijoittuneiden muiden sarjojen osallistujat toivotaan seuraavan sarjan valmistumista itse mobiililaitteilla ja kuulutuksesta. Palkinnot vain noudettavissa/jaettavissa, niitä ei toimiteta jälkikäteen.</w:t>
      </w:r>
    </w:p>
    <w:p w:rsidR="00057BEC"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057BEC">
        <w:rPr>
          <w:rFonts w:ascii="Arial" w:eastAsia="Times New Roman" w:hAnsi="Arial" w:cs="Arial"/>
          <w:b/>
          <w:bCs/>
          <w:color w:val="22262A"/>
          <w:sz w:val="24"/>
          <w:szCs w:val="24"/>
          <w:lang w:val="fi-FI"/>
        </w:rPr>
        <w:t>Paikoitus:</w:t>
      </w:r>
      <w:r w:rsidRPr="00057BEC">
        <w:rPr>
          <w:rFonts w:ascii="Arial" w:eastAsia="Times New Roman" w:hAnsi="Arial" w:cs="Arial"/>
          <w:color w:val="22262A"/>
          <w:sz w:val="24"/>
          <w:szCs w:val="24"/>
          <w:lang w:val="fi-FI"/>
        </w:rPr>
        <w:br/>
        <w:t>Kenttä- sekä tienvarsipaikoitus, ei P-maksua. Enimmillään 2,5 km kävelymatka kilpailukeskukseen. SOPIKAA YHTEISKYYDEISTÄ NIIN AUTOJONO TIEN VARRESSA ON MAHDOLLISIMMAN LYHYT. Asuntoautolla tulevat pitää ilmoittaa paikoitustarpeesta etukäteen viimeistään perjantaina 27.3. kilpailunjohtajalle puh. 044 989 3531.</w:t>
      </w:r>
    </w:p>
    <w:p w:rsidR="00280D06" w:rsidRDefault="00280D06" w:rsidP="00280D06">
      <w:pPr>
        <w:shd w:val="clear" w:color="auto" w:fill="FFFFFF"/>
        <w:spacing w:after="0" w:line="240" w:lineRule="auto"/>
        <w:rPr>
          <w:rFonts w:ascii="Arial" w:eastAsia="Times New Roman" w:hAnsi="Arial" w:cs="Arial"/>
          <w:b/>
          <w:color w:val="22262A"/>
          <w:sz w:val="24"/>
          <w:szCs w:val="24"/>
          <w:lang w:val="fi-FI"/>
        </w:rPr>
      </w:pPr>
      <w:r>
        <w:rPr>
          <w:rFonts w:ascii="Arial" w:eastAsia="Times New Roman" w:hAnsi="Arial" w:cs="Arial"/>
          <w:b/>
          <w:color w:val="22262A"/>
          <w:sz w:val="24"/>
          <w:szCs w:val="24"/>
          <w:lang w:val="fi-FI"/>
        </w:rPr>
        <w:t>Muuta huomioitavaa:</w:t>
      </w:r>
    </w:p>
    <w:p w:rsidR="00280D06" w:rsidRPr="00280D06" w:rsidRDefault="00280D06" w:rsidP="00280D06">
      <w:pPr>
        <w:shd w:val="clear" w:color="auto" w:fill="FFFFFF"/>
        <w:spacing w:after="0" w:line="240" w:lineRule="auto"/>
        <w:rPr>
          <w:rFonts w:ascii="Arial" w:eastAsia="Times New Roman" w:hAnsi="Arial" w:cs="Arial"/>
          <w:color w:val="22262A"/>
          <w:sz w:val="24"/>
          <w:szCs w:val="24"/>
          <w:lang w:val="fi-FI"/>
        </w:rPr>
      </w:pPr>
      <w:r>
        <w:rPr>
          <w:rFonts w:ascii="Arial" w:eastAsia="Times New Roman" w:hAnsi="Arial" w:cs="Arial"/>
          <w:color w:val="22262A"/>
          <w:sz w:val="24"/>
          <w:szCs w:val="24"/>
          <w:lang w:val="fi-FI"/>
        </w:rPr>
        <w:t>Lasten</w:t>
      </w:r>
      <w:r w:rsidR="00A521D5">
        <w:rPr>
          <w:rFonts w:ascii="Arial" w:eastAsia="Times New Roman" w:hAnsi="Arial" w:cs="Arial"/>
          <w:color w:val="22262A"/>
          <w:sz w:val="24"/>
          <w:szCs w:val="24"/>
          <w:lang w:val="fi-FI"/>
        </w:rPr>
        <w:t xml:space="preserve"> toiseksi</w:t>
      </w:r>
      <w:r>
        <w:rPr>
          <w:rFonts w:ascii="Arial" w:eastAsia="Times New Roman" w:hAnsi="Arial" w:cs="Arial"/>
          <w:color w:val="22262A"/>
          <w:sz w:val="24"/>
          <w:szCs w:val="24"/>
          <w:lang w:val="fi-FI"/>
        </w:rPr>
        <w:t xml:space="preserve"> viimeisen rastin jälkeen on karttaan merkattu ojan ylityskohta. Suositellaan sen käyttöä.</w:t>
      </w:r>
    </w:p>
    <w:p w:rsidR="00280D06" w:rsidRPr="00057BEC" w:rsidRDefault="00280D06" w:rsidP="00057BEC">
      <w:pPr>
        <w:shd w:val="clear" w:color="auto" w:fill="FFFFFF"/>
        <w:spacing w:after="100" w:afterAutospacing="1" w:line="240" w:lineRule="auto"/>
        <w:rPr>
          <w:rFonts w:ascii="Arial" w:eastAsia="Times New Roman" w:hAnsi="Arial" w:cs="Arial"/>
          <w:color w:val="22262A"/>
          <w:sz w:val="24"/>
          <w:szCs w:val="24"/>
          <w:lang w:val="fi-FI"/>
        </w:rPr>
      </w:pPr>
      <w:r>
        <w:rPr>
          <w:rFonts w:ascii="Arial" w:eastAsia="Times New Roman" w:hAnsi="Arial" w:cs="Arial"/>
          <w:color w:val="22262A"/>
          <w:sz w:val="24"/>
          <w:szCs w:val="24"/>
          <w:lang w:val="fi-FI"/>
        </w:rPr>
        <w:t>Kaikki 1-lähdöstä lähtevät kulkevat maantienreunaa lähdölle ja ylittävät saman tien jossain vaiheessa. Tarkkana liikenteen kanssa!!</w:t>
      </w:r>
    </w:p>
    <w:p w:rsidR="00057BEC" w:rsidRPr="00280D06" w:rsidRDefault="00057BEC" w:rsidP="00057BEC">
      <w:pPr>
        <w:shd w:val="clear" w:color="auto" w:fill="FFFFFF"/>
        <w:spacing w:after="100" w:afterAutospacing="1" w:line="240" w:lineRule="auto"/>
        <w:rPr>
          <w:rFonts w:ascii="Arial" w:eastAsia="Times New Roman" w:hAnsi="Arial" w:cs="Arial"/>
          <w:color w:val="22262A"/>
          <w:sz w:val="24"/>
          <w:szCs w:val="24"/>
          <w:lang w:val="fi-FI"/>
        </w:rPr>
      </w:pPr>
      <w:r w:rsidRPr="00280D06">
        <w:rPr>
          <w:rFonts w:ascii="Arial" w:eastAsia="Times New Roman" w:hAnsi="Arial" w:cs="Arial"/>
          <w:i/>
          <w:iCs/>
          <w:color w:val="22262A"/>
          <w:sz w:val="24"/>
          <w:szCs w:val="24"/>
          <w:lang w:val="fi-FI"/>
        </w:rPr>
        <w:t>Hyvää kilpailuonnea kaikille!</w:t>
      </w:r>
      <w:r w:rsidRPr="00280D06">
        <w:rPr>
          <w:rFonts w:ascii="Arial" w:eastAsia="Times New Roman" w:hAnsi="Arial" w:cs="Arial"/>
          <w:i/>
          <w:iCs/>
          <w:color w:val="22262A"/>
          <w:sz w:val="24"/>
          <w:szCs w:val="24"/>
          <w:lang w:val="fi-FI"/>
        </w:rPr>
        <w:br/>
        <w:t>Karjaan Ura</w:t>
      </w:r>
    </w:p>
    <w:p w:rsidR="006B68AA" w:rsidRPr="00280D06" w:rsidRDefault="006B68AA">
      <w:pPr>
        <w:rPr>
          <w:lang w:val="fi-FI"/>
        </w:rPr>
      </w:pPr>
    </w:p>
    <w:sectPr w:rsidR="006B68AA" w:rsidRPr="00280D06" w:rsidSect="006B68AA">
      <w:pgSz w:w="12240" w:h="15840"/>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7BEC"/>
    <w:rsid w:val="00057BEC"/>
    <w:rsid w:val="00280D06"/>
    <w:rsid w:val="006B68AA"/>
    <w:rsid w:val="009A07C9"/>
    <w:rsid w:val="00A521D5"/>
    <w:rsid w:val="00A75AD4"/>
    <w:rsid w:val="00D23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8AA"/>
  </w:style>
  <w:style w:type="paragraph" w:styleId="Heading1">
    <w:name w:val="heading 1"/>
    <w:basedOn w:val="Normal"/>
    <w:link w:val="Heading1Char"/>
    <w:uiPriority w:val="9"/>
    <w:qFormat/>
    <w:rsid w:val="00057B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BE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57B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7BEC"/>
    <w:rPr>
      <w:b/>
      <w:bCs/>
    </w:rPr>
  </w:style>
  <w:style w:type="character" w:styleId="Hyperlink">
    <w:name w:val="Hyperlink"/>
    <w:basedOn w:val="DefaultParagraphFont"/>
    <w:uiPriority w:val="99"/>
    <w:semiHidden/>
    <w:unhideWhenUsed/>
    <w:rsid w:val="00057BEC"/>
    <w:rPr>
      <w:color w:val="0000FF"/>
      <w:u w:val="single"/>
    </w:rPr>
  </w:style>
  <w:style w:type="character" w:styleId="Emphasis">
    <w:name w:val="Emphasis"/>
    <w:basedOn w:val="DefaultParagraphFont"/>
    <w:uiPriority w:val="20"/>
    <w:qFormat/>
    <w:rsid w:val="00057BEC"/>
    <w:rPr>
      <w:i/>
      <w:iCs/>
    </w:rPr>
  </w:style>
</w:styles>
</file>

<file path=word/webSettings.xml><?xml version="1.0" encoding="utf-8"?>
<w:webSettings xmlns:r="http://schemas.openxmlformats.org/officeDocument/2006/relationships" xmlns:w="http://schemas.openxmlformats.org/wordprocessingml/2006/main">
  <w:divs>
    <w:div w:id="28914631">
      <w:bodyDiv w:val="1"/>
      <w:marLeft w:val="0"/>
      <w:marRight w:val="0"/>
      <w:marTop w:val="0"/>
      <w:marBottom w:val="0"/>
      <w:divBdr>
        <w:top w:val="none" w:sz="0" w:space="0" w:color="auto"/>
        <w:left w:val="none" w:sz="0" w:space="0" w:color="auto"/>
        <w:bottom w:val="none" w:sz="0" w:space="0" w:color="auto"/>
        <w:right w:val="none" w:sz="0" w:space="0" w:color="auto"/>
      </w:divBdr>
      <w:divsChild>
        <w:div w:id="1875731079">
          <w:marLeft w:val="0"/>
          <w:marRight w:val="0"/>
          <w:marTop w:val="0"/>
          <w:marBottom w:val="0"/>
          <w:divBdr>
            <w:top w:val="none" w:sz="0" w:space="0" w:color="auto"/>
            <w:left w:val="none" w:sz="0" w:space="0" w:color="auto"/>
            <w:bottom w:val="none" w:sz="0" w:space="0" w:color="auto"/>
            <w:right w:val="none" w:sz="0" w:space="0" w:color="auto"/>
          </w:divBdr>
        </w:div>
        <w:div w:id="1851486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sto.kivinen@resultfellows.com" TargetMode="External"/><Relationship Id="rId3" Type="http://schemas.openxmlformats.org/officeDocument/2006/relationships/webSettings" Target="webSettings.xml"/><Relationship Id="rId7" Type="http://schemas.openxmlformats.org/officeDocument/2006/relationships/hyperlink" Target="mailto:tina.collan-weber@myhome.f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na.collan-weber@myhome.fi" TargetMode="External"/><Relationship Id="rId11" Type="http://schemas.openxmlformats.org/officeDocument/2006/relationships/theme" Target="theme/theme1.xml"/><Relationship Id="rId5" Type="http://schemas.openxmlformats.org/officeDocument/2006/relationships/hyperlink" Target="mailto:regina.kalenius@gmail.com" TargetMode="External"/><Relationship Id="rId10" Type="http://schemas.openxmlformats.org/officeDocument/2006/relationships/fontTable" Target="fontTable.xml"/><Relationship Id="rId4" Type="http://schemas.openxmlformats.org/officeDocument/2006/relationships/hyperlink" Target="mailto:karjaan.ura@gmail.com"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2026-03-22T07:08:00Z</dcterms:created>
  <dcterms:modified xsi:type="dcterms:W3CDTF">2026-03-26T12:26:00Z</dcterms:modified>
</cp:coreProperties>
</file>